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9" w:rsidRDefault="006A4159" w:rsidP="006A4159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hd w:val="clear" w:color="auto" w:fill="FFFFFF"/>
          <w:lang w:eastAsia="en-US"/>
        </w:rPr>
        <w:t>Состав жюри ШЭО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Русский язык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Евгеньевна., заместитель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Дмитриева Елена Викторовна, учитель русского языка и литературы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3. Варина Елена Егоровна., учитель русского языка и литературы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Учватова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Анжела Степановна, педагог-психолог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5.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Чудайкина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Нина Александровна, учитель начальных классов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Английский язык</w:t>
      </w:r>
    </w:p>
    <w:p w:rsidR="006A4159" w:rsidRDefault="006A4159" w:rsidP="006A4159">
      <w:pPr>
        <w:pStyle w:val="msonormalbullet2gif"/>
        <w:tabs>
          <w:tab w:val="left" w:pos="142"/>
        </w:tabs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spellStart"/>
      <w:r>
        <w:rPr>
          <w:rFonts w:eastAsiaTheme="minorHAnsi"/>
          <w:lang w:eastAsia="en-US"/>
        </w:rPr>
        <w:t>Цыпкайкина</w:t>
      </w:r>
      <w:proofErr w:type="spellEnd"/>
      <w:r>
        <w:rPr>
          <w:rFonts w:eastAsiaTheme="minorHAnsi"/>
          <w:lang w:eastAsia="en-US"/>
        </w:rPr>
        <w:t xml:space="preserve"> Мария Евгеньевна., заместитель директора по УВР МБОУ «Приреченская СОШ»</w:t>
      </w:r>
    </w:p>
    <w:p w:rsidR="006A4159" w:rsidRDefault="006A4159" w:rsidP="006A4159">
      <w:pPr>
        <w:pStyle w:val="msonormalbullet2gif"/>
        <w:tabs>
          <w:tab w:val="left" w:pos="142"/>
        </w:tabs>
        <w:spacing w:line="360" w:lineRule="auto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2. Сильвестрова Светлана Владимировна, учитель английского языка МБОУ «Приреченская СОШ»</w:t>
      </w:r>
    </w:p>
    <w:p w:rsidR="006A4159" w:rsidRDefault="006A4159" w:rsidP="006A4159">
      <w:pPr>
        <w:pStyle w:val="msonormalbullet2gif"/>
        <w:tabs>
          <w:tab w:val="left" w:pos="142"/>
        </w:tabs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 Богачёва Мария Егоровна, зам. директора по ВР МБОУ «Приреченская СОШ»</w:t>
      </w:r>
    </w:p>
    <w:p w:rsidR="006A4159" w:rsidRDefault="006A4159" w:rsidP="006A4159">
      <w:pPr>
        <w:pStyle w:val="msonormalbullet2gif"/>
        <w:tabs>
          <w:tab w:val="left" w:pos="142"/>
        </w:tabs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proofErr w:type="spellStart"/>
      <w:r>
        <w:rPr>
          <w:rFonts w:eastAsiaTheme="minorHAnsi"/>
          <w:lang w:eastAsia="en-US"/>
        </w:rPr>
        <w:t>Русскина</w:t>
      </w:r>
      <w:proofErr w:type="spellEnd"/>
      <w:r>
        <w:rPr>
          <w:rFonts w:eastAsiaTheme="minorHAnsi"/>
          <w:lang w:eastAsia="en-US"/>
        </w:rPr>
        <w:t xml:space="preserve">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6A4159" w:rsidRDefault="006A4159" w:rsidP="006A4159">
      <w:pPr>
        <w:pStyle w:val="msonormalbullet2gif"/>
        <w:tabs>
          <w:tab w:val="left" w:pos="142"/>
        </w:tabs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Фомина Алёна Геннадьевна, общественный наблюдатель</w:t>
      </w:r>
    </w:p>
    <w:p w:rsidR="006A4159" w:rsidRDefault="006A4159" w:rsidP="006A4159">
      <w:pPr>
        <w:pStyle w:val="msonormalbullet2gif"/>
        <w:tabs>
          <w:tab w:val="left" w:pos="142"/>
        </w:tabs>
        <w:spacing w:line="36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Литература</w:t>
      </w:r>
      <w:r>
        <w:rPr>
          <w:rFonts w:eastAsiaTheme="minorHAnsi"/>
          <w:lang w:eastAsia="en-US"/>
        </w:rPr>
        <w:t xml:space="preserve"> 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 Варина Елена Егоровна, учитель русского языка и литературы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3. Дмитриева Елена Викторовна, учитель русского языка и литературы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Учватова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Анжела Степановна, педагог-психолог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5. Асеева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Снежана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Александровна, председатель управляющего совета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История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2.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Червякова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Людмила Васильевна, учитель истории и обществознания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Русскина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4. Прокина Лариса Валентиновна, учитель географии МБОУ "Приреченская СОШ"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5. Круглова Юлия Юрьевна, заведующая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Приреченской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модельной библиотекой "Перспектива"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Обществознание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2.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Червякова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Людмила Васильевна, учитель истории и обществознания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3. Богачёва Мария Егоровна, зам. директора по 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Учватова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Анжела Степановна, педагог-психолог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5. Асеева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Снежана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Александровна, председатель управляющего совета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География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Прокина Лариса Валентиновна, учитель географии 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Червякова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Людмила Васильевна, учитель истории и обществознания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4. Фомина Алёна Геннадьевна, общественный наблюдатель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 Богачёва Мария Егоровна, зам. директора по 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ОБЖ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Богачёва Мария Егоровна, заместитель директора по 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Ключникова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Ольга Вячеславовна, учитель физической культуры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Учватова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Анжела Степановна, педагог-психолог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5.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Русскина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Физическая культура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Богачёва Мария Егоровна, заместитель директора по ВР 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Ключникова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Ольга Вячеславовна, учитель физической культуры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 Круглова Юлия Юрьевна, заведующая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Приреченской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модельной библиотекой "Перспектива"</w:t>
      </w:r>
    </w:p>
    <w:p w:rsidR="006A4159" w:rsidRDefault="006A4159" w:rsidP="006A4159">
      <w:pPr>
        <w:pStyle w:val="msonormalbullet2gif"/>
        <w:tabs>
          <w:tab w:val="left" w:pos="142"/>
        </w:tabs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Фомина Алёна Геннадьевна, общественный наблюдатель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Технология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2. Скворцова Наталья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Игорьевна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, учитель технологии МБОУ «Приреченская 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3.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Русскина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 Асеева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Снежана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Александровна, председатель управляющего совета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 Фомина Алёна Геннадьевна, общественный наблюдатель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Право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Прокина Лариса Валентиновна, учитель географии 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Червякова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Людмила Васильевна, учитель истории и обществознания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Учватова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Анжела Степановна, педагог-психолог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5. Круглова Юлия Юрьевна, заведующая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Приреченской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модельной библиотекой "Перспектива"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Экономика 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Прокина Лариса Валентиновна, учитель географии 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Шуюпова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Галина Фёдоровна, учитель математики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 Асеева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Снежана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Александровна, председатель управляющего совета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5.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Червякова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Людмила Васильевна, учитель истории и обществознания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Экология 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2.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Французова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Елена Фёдоровна, учитель биологии и химии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Русскина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4. Фомина Алёна Геннадьевна, общественный наблюдатель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 Богачёва Мария Егоровна, заместитель директора по ВР 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Искусство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Цыпкайкина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Мария Евгеньевна, зам. директора по УВР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2. Скворцова Наталья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Игорьевна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, учитель технологии МБОУ «Приреченская 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3. Прокина Лариса Валентиновна, учитель музыки МБОУ «Приреченская 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Русскина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6A4159" w:rsidRDefault="006A4159" w:rsidP="006A415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5. Исаева Галина Васильевна, директор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Приреченской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школы искусств</w:t>
      </w:r>
    </w:p>
    <w:p w:rsidR="00C8350E" w:rsidRDefault="00C8350E"/>
    <w:sectPr w:rsidR="00C8350E" w:rsidSect="006A41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6A4159"/>
    <w:rsid w:val="006A4159"/>
    <w:rsid w:val="00C8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A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2024-09-23T07:44:00Z</dcterms:created>
  <dcterms:modified xsi:type="dcterms:W3CDTF">2024-09-23T07:45:00Z</dcterms:modified>
</cp:coreProperties>
</file>